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C4" w:rsidRDefault="009C08C4" w:rsidP="009C08C4">
      <w:r>
        <w:t>Pracovní list pro 9</w:t>
      </w:r>
      <w:r>
        <w:t>. A, německý jazyk 4. - 8.1.</w:t>
      </w:r>
    </w:p>
    <w:p w:rsidR="009C08C4" w:rsidRDefault="009C08C4" w:rsidP="009C08C4">
      <w:pPr>
        <w:pStyle w:val="Odstavecseseznamem"/>
        <w:numPr>
          <w:ilvl w:val="0"/>
          <w:numId w:val="3"/>
        </w:numPr>
      </w:pPr>
      <w:r>
        <w:t>Pracovní sešit strana 38, cvičení 3: čtení a překlad.</w:t>
      </w:r>
    </w:p>
    <w:p w:rsidR="009C08C4" w:rsidRDefault="009C08C4" w:rsidP="009C08C4">
      <w:pPr>
        <w:pStyle w:val="Odstavecseseznamem"/>
        <w:numPr>
          <w:ilvl w:val="0"/>
          <w:numId w:val="3"/>
        </w:numPr>
      </w:pPr>
      <w:r>
        <w:t>Pra</w:t>
      </w:r>
      <w:r>
        <w:t>covní sešit strana 38, cvičení 4.</w:t>
      </w:r>
      <w:bookmarkStart w:id="0" w:name="_GoBack"/>
      <w:bookmarkEnd w:id="0"/>
    </w:p>
    <w:p w:rsidR="00191782" w:rsidRPr="00F027E9" w:rsidRDefault="00191782" w:rsidP="00F027E9">
      <w:pPr>
        <w:tabs>
          <w:tab w:val="left" w:pos="7860"/>
        </w:tabs>
      </w:pPr>
    </w:p>
    <w:sectPr w:rsidR="00191782" w:rsidRPr="00F0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56"/>
    <w:multiLevelType w:val="hybridMultilevel"/>
    <w:tmpl w:val="CA14F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91782"/>
    <w:rsid w:val="001B2EE6"/>
    <w:rsid w:val="001F6C09"/>
    <w:rsid w:val="002642BA"/>
    <w:rsid w:val="0033640C"/>
    <w:rsid w:val="005E0446"/>
    <w:rsid w:val="009C08C4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6278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2021-01-02T15:11:00Z</dcterms:created>
  <dcterms:modified xsi:type="dcterms:W3CDTF">2021-01-02T15:11:00Z</dcterms:modified>
</cp:coreProperties>
</file>